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5176F6" w:rsidRDefault="00F6234B" w:rsidP="00BC2B66">
      <w:pPr>
        <w:autoSpaceDE w:val="0"/>
        <w:autoSpaceDN w:val="0"/>
        <w:adjustRightInd w:val="0"/>
        <w:spacing w:after="0" w:line="240" w:lineRule="exact"/>
        <w:ind w:left="709" w:right="709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>ПЕРЕЧЕНЬ</w:t>
      </w:r>
    </w:p>
    <w:p w:rsidR="000C57C0" w:rsidRDefault="005176F6" w:rsidP="00BC2B66">
      <w:pPr>
        <w:autoSpaceDE w:val="0"/>
        <w:autoSpaceDN w:val="0"/>
        <w:adjustRightInd w:val="0"/>
        <w:spacing w:after="0" w:line="240" w:lineRule="exact"/>
        <w:ind w:left="709" w:right="709"/>
        <w:jc w:val="center"/>
        <w:outlineLvl w:val="0"/>
        <w:rPr>
          <w:szCs w:val="28"/>
        </w:rPr>
      </w:pPr>
      <w:proofErr w:type="gramStart"/>
      <w:r w:rsidRPr="005176F6">
        <w:rPr>
          <w:b/>
          <w:bCs/>
          <w:szCs w:val="28"/>
        </w:rPr>
        <w:t>нормативных</w:t>
      </w:r>
      <w:proofErr w:type="gramEnd"/>
      <w:r w:rsidRPr="005176F6">
        <w:rPr>
          <w:b/>
          <w:bCs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 </w:t>
      </w:r>
      <w:r w:rsidR="00E44C2D">
        <w:rPr>
          <w:b/>
          <w:bCs/>
          <w:szCs w:val="28"/>
        </w:rPr>
        <w:br/>
      </w:r>
      <w:r w:rsidR="00530CBE" w:rsidRPr="00530CBE">
        <w:rPr>
          <w:b/>
          <w:bCs/>
          <w:szCs w:val="28"/>
        </w:rPr>
        <w:t>«</w:t>
      </w:r>
      <w:r w:rsidR="00530CBE" w:rsidRPr="00530CBE">
        <w:rPr>
          <w:b/>
        </w:rPr>
        <w:t>О внесении изменени</w:t>
      </w:r>
      <w:r w:rsidR="00BC2B66">
        <w:rPr>
          <w:b/>
        </w:rPr>
        <w:t>й</w:t>
      </w:r>
      <w:r w:rsidR="00530CBE" w:rsidRPr="00530CBE">
        <w:rPr>
          <w:b/>
        </w:rPr>
        <w:t xml:space="preserve"> в закон Алтайского края</w:t>
      </w:r>
      <w:r w:rsidR="00E44C2D">
        <w:rPr>
          <w:b/>
        </w:rPr>
        <w:br/>
      </w:r>
      <w:bookmarkStart w:id="0" w:name="_GoBack"/>
      <w:bookmarkEnd w:id="0"/>
      <w:r w:rsidR="00530CBE" w:rsidRPr="00530CBE">
        <w:rPr>
          <w:b/>
          <w:szCs w:val="28"/>
        </w:rPr>
        <w:t>«</w:t>
      </w:r>
      <w:r w:rsidR="00BC2B66" w:rsidRPr="00BC2B66">
        <w:rPr>
          <w:b/>
          <w:szCs w:val="28"/>
        </w:rPr>
        <w:t>Об обеспечении доступа к информации о деятельности государственных органов Алтайского края</w:t>
      </w:r>
      <w:r w:rsidR="00530CBE" w:rsidRPr="00530CBE">
        <w:rPr>
          <w:b/>
          <w:szCs w:val="28"/>
        </w:rPr>
        <w:t>»</w:t>
      </w:r>
    </w:p>
    <w:p w:rsidR="005176F6" w:rsidRDefault="005176F6" w:rsidP="00BC2B66">
      <w:pPr>
        <w:spacing w:after="0" w:line="240" w:lineRule="auto"/>
        <w:ind w:left="709" w:right="709" w:firstLine="709"/>
        <w:jc w:val="both"/>
        <w:rPr>
          <w:szCs w:val="28"/>
        </w:rPr>
      </w:pPr>
    </w:p>
    <w:p w:rsidR="00AD14C3" w:rsidRDefault="00AD14C3" w:rsidP="005176F6">
      <w:pPr>
        <w:spacing w:after="0" w:line="240" w:lineRule="auto"/>
        <w:ind w:firstLine="709"/>
        <w:jc w:val="both"/>
        <w:rPr>
          <w:szCs w:val="28"/>
        </w:rPr>
      </w:pPr>
    </w:p>
    <w:p w:rsidR="000B3A1E" w:rsidRPr="000B3A1E" w:rsidRDefault="00530CBE" w:rsidP="000444F4">
      <w:pPr>
        <w:spacing w:after="0" w:line="240" w:lineRule="auto"/>
        <w:ind w:firstLine="709"/>
        <w:jc w:val="both"/>
      </w:pPr>
      <w:r w:rsidRPr="00BE0D7A">
        <w:rPr>
          <w:szCs w:val="28"/>
        </w:rPr>
        <w:t xml:space="preserve">Принятие закона Алтайского края </w:t>
      </w:r>
      <w:r w:rsidR="000444F4" w:rsidRPr="000444F4">
        <w:rPr>
          <w:bCs/>
          <w:szCs w:val="28"/>
        </w:rPr>
        <w:t>«</w:t>
      </w:r>
      <w:r w:rsidR="000444F4" w:rsidRPr="000444F4">
        <w:t>О внесении изменени</w:t>
      </w:r>
      <w:r w:rsidR="00BC2B66">
        <w:t>й</w:t>
      </w:r>
      <w:r w:rsidR="000444F4" w:rsidRPr="000444F4">
        <w:t xml:space="preserve"> в закон Алтайского края </w:t>
      </w:r>
      <w:r w:rsidR="000444F4" w:rsidRPr="000444F4">
        <w:rPr>
          <w:szCs w:val="28"/>
        </w:rPr>
        <w:t>«</w:t>
      </w:r>
      <w:r w:rsidR="00BC2B66" w:rsidRPr="00BC2B66">
        <w:rPr>
          <w:szCs w:val="28"/>
        </w:rPr>
        <w:t>Об обеспечении доступа к информации о деятельности государственных органов Алтайского края</w:t>
      </w:r>
      <w:r w:rsidR="000444F4" w:rsidRPr="000444F4">
        <w:rPr>
          <w:szCs w:val="28"/>
        </w:rPr>
        <w:t>»</w:t>
      </w:r>
      <w:r w:rsidRPr="00BE0D7A">
        <w:rPr>
          <w:bCs/>
          <w:color w:val="26282F"/>
          <w:szCs w:val="28"/>
        </w:rPr>
        <w:t xml:space="preserve"> </w:t>
      </w:r>
      <w:r w:rsidR="00900E66">
        <w:t>не потребует внесения изменений, признания утратившими силу или разработки нормативных правовых актов.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F047A4" w:rsidRDefault="00F047A4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p w:rsidR="00BC2B66" w:rsidRDefault="00BC2B66" w:rsidP="00BC2B66">
      <w:pPr>
        <w:spacing w:after="0" w:line="240" w:lineRule="auto"/>
        <w:jc w:val="both"/>
      </w:pPr>
      <w:r>
        <w:t>Председатель комитета</w:t>
      </w:r>
    </w:p>
    <w:p w:rsidR="00BC2B66" w:rsidRDefault="00BC2B66" w:rsidP="00BC2B66">
      <w:pPr>
        <w:spacing w:after="0" w:line="240" w:lineRule="auto"/>
        <w:jc w:val="both"/>
      </w:pPr>
      <w:proofErr w:type="gramStart"/>
      <w:r>
        <w:t>по</w:t>
      </w:r>
      <w:proofErr w:type="gramEnd"/>
      <w:r>
        <w:t xml:space="preserve"> правовой политике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А.Г. Осипов</w:t>
      </w:r>
    </w:p>
    <w:sectPr w:rsidR="00BC2B66" w:rsidSect="00E44C2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44F4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3A1E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17FBF"/>
    <w:rsid w:val="002266FF"/>
    <w:rsid w:val="00226CCB"/>
    <w:rsid w:val="00233882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A2E9B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CBE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5F7BC0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26AC3"/>
    <w:rsid w:val="00833CC4"/>
    <w:rsid w:val="00834016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0E66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44DB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0EA8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14C3"/>
    <w:rsid w:val="00AD441B"/>
    <w:rsid w:val="00AD711B"/>
    <w:rsid w:val="00AE158B"/>
    <w:rsid w:val="00AF3236"/>
    <w:rsid w:val="00AF32A5"/>
    <w:rsid w:val="00AF46EB"/>
    <w:rsid w:val="00AF7A5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B66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44C2D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47A4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1F1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04A6-98DF-43EB-8505-A0C34B1B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530CBE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4F28-AC3C-470F-B7C1-72258131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Елена Сергеевна Бондарева</cp:lastModifiedBy>
  <cp:revision>22</cp:revision>
  <cp:lastPrinted>2017-12-01T03:15:00Z</cp:lastPrinted>
  <dcterms:created xsi:type="dcterms:W3CDTF">2016-03-21T10:09:00Z</dcterms:created>
  <dcterms:modified xsi:type="dcterms:W3CDTF">2018-03-21T09:04:00Z</dcterms:modified>
</cp:coreProperties>
</file>